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72" w:rsidRPr="002B7EDA" w:rsidRDefault="00977B46" w:rsidP="008D23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Expression o</w:t>
      </w:r>
      <w:r w:rsidRPr="002B7EDA">
        <w:rPr>
          <w:rFonts w:ascii="Arial" w:hAnsi="Arial" w:cs="Arial"/>
          <w:b/>
          <w:sz w:val="24"/>
          <w:szCs w:val="24"/>
          <w:u w:val="single"/>
        </w:rPr>
        <w:t xml:space="preserve">f Interest </w:t>
      </w:r>
    </w:p>
    <w:p w:rsidR="008D2372" w:rsidRPr="002D7340" w:rsidRDefault="008D2372" w:rsidP="008D237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D2372" w:rsidRPr="002D7340" w:rsidRDefault="008D2372" w:rsidP="008D23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340">
        <w:rPr>
          <w:rFonts w:ascii="Arial" w:hAnsi="Arial" w:cs="Arial"/>
          <w:sz w:val="24"/>
          <w:szCs w:val="24"/>
        </w:rPr>
        <w:tab/>
        <w:t xml:space="preserve">The Embassy of India, Moscow invites ‘Expression of Interest and Bids’ with proposed terms of reference from reputed research firms, institutes and organizations with proven track record, to undertake a study on </w:t>
      </w:r>
      <w:r w:rsidRPr="007660FC">
        <w:rPr>
          <w:rFonts w:ascii="Arial" w:hAnsi="Arial" w:cs="Arial"/>
          <w:b/>
          <w:sz w:val="24"/>
          <w:szCs w:val="24"/>
          <w:u w:val="single"/>
        </w:rPr>
        <w:t>“Opportunities for India-Russia cooperation in Timber \ Wood sector.</w:t>
      </w:r>
      <w:r>
        <w:rPr>
          <w:rFonts w:ascii="Arial" w:hAnsi="Arial" w:cs="Arial"/>
          <w:sz w:val="24"/>
          <w:szCs w:val="24"/>
        </w:rPr>
        <w:t>”</w:t>
      </w:r>
      <w:r w:rsidRPr="002D7340">
        <w:rPr>
          <w:rFonts w:ascii="Arial" w:hAnsi="Arial" w:cs="Arial"/>
          <w:sz w:val="24"/>
          <w:szCs w:val="24"/>
        </w:rPr>
        <w:t xml:space="preserve"> The </w:t>
      </w:r>
      <w:r w:rsidRPr="004A087A">
        <w:rPr>
          <w:rFonts w:ascii="Arial" w:hAnsi="Arial" w:cs="Arial"/>
          <w:sz w:val="24"/>
          <w:szCs w:val="24"/>
          <w:u w:val="single"/>
        </w:rPr>
        <w:t>terms of reference</w:t>
      </w:r>
      <w:r w:rsidRPr="002D7340">
        <w:rPr>
          <w:rFonts w:ascii="Arial" w:hAnsi="Arial" w:cs="Arial"/>
          <w:sz w:val="24"/>
          <w:szCs w:val="24"/>
        </w:rPr>
        <w:t xml:space="preserve"> for the study are enclosed.</w:t>
      </w:r>
    </w:p>
    <w:p w:rsidR="008D2372" w:rsidRPr="002D7340" w:rsidRDefault="008D2372" w:rsidP="008D23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2372" w:rsidRPr="002D7340" w:rsidRDefault="008D2372" w:rsidP="008D237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7340">
        <w:rPr>
          <w:rFonts w:ascii="Arial" w:hAnsi="Arial" w:cs="Arial"/>
          <w:sz w:val="24"/>
          <w:szCs w:val="24"/>
        </w:rPr>
        <w:t>The</w:t>
      </w:r>
      <w:r w:rsidR="00464597">
        <w:rPr>
          <w:rFonts w:ascii="Arial" w:hAnsi="Arial" w:cs="Arial"/>
          <w:sz w:val="24"/>
          <w:szCs w:val="24"/>
        </w:rPr>
        <w:t xml:space="preserve"> Study will be bilingual (English &amp; Russian)</w:t>
      </w:r>
      <w:r w:rsidRPr="002D7340">
        <w:rPr>
          <w:rFonts w:ascii="Arial" w:hAnsi="Arial" w:cs="Arial"/>
          <w:sz w:val="24"/>
          <w:szCs w:val="24"/>
        </w:rPr>
        <w:t xml:space="preserve"> length of the study should be approximately 50000 words and it should be completed within six weeks from the date of acceptance of the bid or proposal.</w:t>
      </w:r>
    </w:p>
    <w:p w:rsidR="008D2372" w:rsidRPr="002D7340" w:rsidRDefault="008D2372" w:rsidP="008D23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2372" w:rsidRDefault="008D2372" w:rsidP="008D23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340">
        <w:rPr>
          <w:rFonts w:ascii="Arial" w:hAnsi="Arial" w:cs="Arial"/>
          <w:sz w:val="24"/>
          <w:szCs w:val="24"/>
        </w:rPr>
        <w:tab/>
        <w:t xml:space="preserve">Interested parties with sound financial background and experience in undertaking market studies may send their ‘Expression of Interest and Bids’ to </w:t>
      </w:r>
      <w:r>
        <w:rPr>
          <w:rFonts w:ascii="Arial" w:hAnsi="Arial" w:cs="Arial"/>
          <w:sz w:val="24"/>
          <w:szCs w:val="24"/>
        </w:rPr>
        <w:t>M</w:t>
      </w:r>
      <w:r w:rsidRPr="002D7340">
        <w:rPr>
          <w:rFonts w:ascii="Arial" w:hAnsi="Arial" w:cs="Arial"/>
          <w:sz w:val="24"/>
          <w:szCs w:val="24"/>
        </w:rPr>
        <w:t xml:space="preserve">r. </w:t>
      </w:r>
      <w:r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Inbasekar</w:t>
      </w:r>
      <w:proofErr w:type="spellEnd"/>
      <w:r w:rsidRPr="002D73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Counsellor</w:t>
      </w:r>
      <w:r w:rsidRPr="002D73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Head-</w:t>
      </w:r>
      <w:r w:rsidRPr="002D7340">
        <w:rPr>
          <w:rFonts w:ascii="Arial" w:hAnsi="Arial" w:cs="Arial"/>
          <w:sz w:val="24"/>
          <w:szCs w:val="24"/>
        </w:rPr>
        <w:t xml:space="preserve">Economic and Commerce Wing, Embassy of India, Moscow at </w:t>
      </w:r>
      <w:hyperlink r:id="rId5" w:history="1">
        <w:r w:rsidR="00537024" w:rsidRPr="00FF70B8">
          <w:rPr>
            <w:rStyle w:val="Hyperlink"/>
            <w:rFonts w:ascii="Arial" w:hAnsi="Arial" w:cs="Arial"/>
            <w:sz w:val="24"/>
            <w:szCs w:val="24"/>
          </w:rPr>
          <w:t>eco.moscow@mea.gov.in</w:t>
        </w:r>
      </w:hyperlink>
      <w:r>
        <w:rPr>
          <w:rFonts w:ascii="Arial" w:hAnsi="Arial" w:cs="Arial"/>
          <w:sz w:val="24"/>
          <w:szCs w:val="24"/>
        </w:rPr>
        <w:t xml:space="preserve"> on or before October 20, 2017</w:t>
      </w:r>
      <w:r w:rsidRPr="002D7340">
        <w:rPr>
          <w:rFonts w:ascii="Arial" w:hAnsi="Arial" w:cs="Arial"/>
          <w:sz w:val="24"/>
          <w:szCs w:val="24"/>
        </w:rPr>
        <w:t xml:space="preserve">. </w:t>
      </w:r>
    </w:p>
    <w:p w:rsidR="008D2372" w:rsidRDefault="008D2372" w:rsidP="008D23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2372" w:rsidRDefault="008D2372" w:rsidP="008D23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2372" w:rsidRDefault="008D2372" w:rsidP="008D2372"/>
    <w:p w:rsidR="008D2372" w:rsidRDefault="008D2372" w:rsidP="008D2372"/>
    <w:p w:rsidR="008D2372" w:rsidRDefault="008D2372" w:rsidP="008D2372"/>
    <w:p w:rsidR="008D2372" w:rsidRDefault="008D2372" w:rsidP="008D2372"/>
    <w:p w:rsidR="008D2372" w:rsidRDefault="008D2372" w:rsidP="008D2372"/>
    <w:p w:rsidR="008D2372" w:rsidRDefault="008D2372" w:rsidP="008D2372"/>
    <w:p w:rsidR="008D2372" w:rsidRDefault="008D2372" w:rsidP="008D2372"/>
    <w:p w:rsidR="008D2372" w:rsidRDefault="008D2372" w:rsidP="008D2372"/>
    <w:p w:rsidR="008D2372" w:rsidRDefault="008D2372" w:rsidP="008D2372"/>
    <w:p w:rsidR="008D2372" w:rsidRDefault="008D2372" w:rsidP="008D2372"/>
    <w:p w:rsidR="008D2372" w:rsidRDefault="008D2372" w:rsidP="008D23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D2372" w:rsidRDefault="008D2372" w:rsidP="008D23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D2372" w:rsidRDefault="008D2372" w:rsidP="008D23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087A" w:rsidRDefault="004A087A" w:rsidP="001560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087A" w:rsidRDefault="004A087A" w:rsidP="001560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087A" w:rsidRDefault="004A087A" w:rsidP="001560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087A" w:rsidRDefault="004A087A" w:rsidP="001560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087A" w:rsidRDefault="004A087A" w:rsidP="001560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087A" w:rsidRDefault="004A087A" w:rsidP="001560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D2372" w:rsidRDefault="008D2372" w:rsidP="001560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06A7">
        <w:rPr>
          <w:rFonts w:ascii="Arial" w:hAnsi="Arial" w:cs="Arial"/>
          <w:b/>
          <w:sz w:val="24"/>
          <w:szCs w:val="24"/>
          <w:u w:val="single"/>
        </w:rPr>
        <w:t xml:space="preserve">India-Russia cooperation in </w:t>
      </w:r>
      <w:r>
        <w:rPr>
          <w:rFonts w:ascii="Arial" w:hAnsi="Arial" w:cs="Arial"/>
          <w:b/>
          <w:sz w:val="24"/>
          <w:szCs w:val="24"/>
          <w:u w:val="single"/>
        </w:rPr>
        <w:t xml:space="preserve">Wood/Timber Sector </w:t>
      </w:r>
      <w:r w:rsidRPr="00AB06A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2372" w:rsidRPr="00AB06A7" w:rsidRDefault="008D2372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D2372" w:rsidRPr="00AB06A7" w:rsidRDefault="008D2372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06A7">
        <w:rPr>
          <w:rFonts w:ascii="Arial" w:hAnsi="Arial" w:cs="Arial"/>
          <w:b/>
          <w:sz w:val="24"/>
          <w:szCs w:val="24"/>
        </w:rPr>
        <w:t>Overview</w:t>
      </w:r>
    </w:p>
    <w:p w:rsidR="008D2372" w:rsidRDefault="008D2372" w:rsidP="001560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7BE">
        <w:rPr>
          <w:rFonts w:ascii="Arial" w:hAnsi="Arial" w:cs="Arial"/>
          <w:sz w:val="24"/>
          <w:szCs w:val="24"/>
        </w:rPr>
        <w:t>Russia</w:t>
      </w:r>
      <w:r>
        <w:rPr>
          <w:rFonts w:ascii="Arial" w:hAnsi="Arial" w:cs="Arial"/>
          <w:sz w:val="24"/>
          <w:szCs w:val="24"/>
        </w:rPr>
        <w:t>’s</w:t>
      </w:r>
      <w:r w:rsidRPr="005D2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Timber sector</w:t>
      </w:r>
    </w:p>
    <w:p w:rsidR="008D2372" w:rsidRDefault="008D2372" w:rsidP="0015603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7BE">
        <w:rPr>
          <w:rFonts w:ascii="Arial" w:hAnsi="Arial" w:cs="Arial"/>
          <w:sz w:val="24"/>
          <w:szCs w:val="24"/>
        </w:rPr>
        <w:t>present trend and future forecast (including statistics)</w:t>
      </w:r>
    </w:p>
    <w:p w:rsidR="008D2372" w:rsidRDefault="008D2372" w:rsidP="0015603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Russia’s  potential</w:t>
      </w:r>
    </w:p>
    <w:p w:rsidR="008D2372" w:rsidRDefault="008D2372" w:rsidP="0015603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Russia’s strategy , with specific reference to continuing Western Sanctions  </w:t>
      </w:r>
    </w:p>
    <w:p w:rsidR="008D2372" w:rsidRDefault="008D2372" w:rsidP="001560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7BE">
        <w:rPr>
          <w:rFonts w:ascii="Arial" w:hAnsi="Arial" w:cs="Arial"/>
          <w:sz w:val="24"/>
          <w:szCs w:val="24"/>
        </w:rPr>
        <w:t>Russia</w:t>
      </w:r>
      <w:r>
        <w:rPr>
          <w:rFonts w:ascii="Arial" w:hAnsi="Arial" w:cs="Arial"/>
          <w:sz w:val="24"/>
          <w:szCs w:val="24"/>
        </w:rPr>
        <w:t>’s Timber &amp; its direction – past, present and future</w:t>
      </w:r>
    </w:p>
    <w:p w:rsidR="008D2372" w:rsidRDefault="008D2372" w:rsidP="001560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7BE">
        <w:rPr>
          <w:rFonts w:ascii="Arial" w:hAnsi="Arial" w:cs="Arial"/>
          <w:sz w:val="24"/>
          <w:szCs w:val="24"/>
        </w:rPr>
        <w:t xml:space="preserve">Overview of Russian authorities/ agencies/ research institutions dealing with </w:t>
      </w:r>
      <w:r>
        <w:rPr>
          <w:rFonts w:ascii="Arial" w:hAnsi="Arial" w:cs="Arial"/>
          <w:sz w:val="24"/>
          <w:szCs w:val="24"/>
        </w:rPr>
        <w:t>exports of Timber and Timber goods</w:t>
      </w:r>
    </w:p>
    <w:p w:rsidR="00156030" w:rsidRDefault="00156030" w:rsidP="001560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Analysis of strategy of countries importing timber from Russia in terms of capacity building and establishment of wood-working facilities</w:t>
      </w:r>
    </w:p>
    <w:p w:rsidR="008D2372" w:rsidRPr="005D27BE" w:rsidRDefault="008D2372" w:rsidP="00156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372" w:rsidRPr="00AB06A7" w:rsidRDefault="008D2372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06A7">
        <w:rPr>
          <w:rFonts w:ascii="Arial" w:hAnsi="Arial" w:cs="Arial"/>
          <w:b/>
          <w:sz w:val="24"/>
          <w:szCs w:val="24"/>
        </w:rPr>
        <w:t>Opportunities for India</w:t>
      </w:r>
    </w:p>
    <w:p w:rsidR="00156030" w:rsidRDefault="00156030" w:rsidP="001560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Overview of Indian timber market</w:t>
      </w:r>
    </w:p>
    <w:p w:rsidR="00156030" w:rsidRDefault="00156030" w:rsidP="0015603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7BE">
        <w:rPr>
          <w:rFonts w:ascii="Arial" w:hAnsi="Arial" w:cs="Arial"/>
          <w:sz w:val="24"/>
          <w:szCs w:val="24"/>
        </w:rPr>
        <w:t>present trend and future forecast (including statistics)</w:t>
      </w:r>
    </w:p>
    <w:p w:rsidR="00156030" w:rsidRDefault="00156030" w:rsidP="0015603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Growth  potential vis-à-vis availability of raw material</w:t>
      </w:r>
      <w:r w:rsidR="00464597">
        <w:rPr>
          <w:rFonts w:ascii="Arial" w:hAnsi="Arial" w:cs="Arial"/>
          <w:sz w:val="24"/>
          <w:szCs w:val="24"/>
        </w:rPr>
        <w:t xml:space="preserve"> in various regions(detailed graphs/statistics)</w:t>
      </w:r>
    </w:p>
    <w:p w:rsidR="00156030" w:rsidRDefault="00156030" w:rsidP="0015603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Policy directions  </w:t>
      </w:r>
    </w:p>
    <w:p w:rsidR="00156030" w:rsidRDefault="00156030" w:rsidP="0015603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372" w:rsidRPr="005D27BE" w:rsidRDefault="008D2372" w:rsidP="001560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7BE">
        <w:rPr>
          <w:rFonts w:ascii="Arial" w:hAnsi="Arial" w:cs="Arial"/>
          <w:sz w:val="24"/>
          <w:szCs w:val="24"/>
        </w:rPr>
        <w:t>Potential Russian partners</w:t>
      </w:r>
    </w:p>
    <w:p w:rsidR="008D2372" w:rsidRPr="005D27BE" w:rsidRDefault="008D2372" w:rsidP="001560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7BE">
        <w:rPr>
          <w:rFonts w:ascii="Arial" w:hAnsi="Arial" w:cs="Arial"/>
          <w:sz w:val="24"/>
          <w:szCs w:val="24"/>
        </w:rPr>
        <w:t xml:space="preserve">Long-term </w:t>
      </w:r>
      <w:r>
        <w:rPr>
          <w:rFonts w:ascii="Arial" w:hAnsi="Arial" w:cs="Arial"/>
          <w:sz w:val="24"/>
          <w:szCs w:val="24"/>
        </w:rPr>
        <w:t xml:space="preserve">lease </w:t>
      </w:r>
      <w:r w:rsidRPr="005D27BE">
        <w:rPr>
          <w:rFonts w:ascii="Arial" w:hAnsi="Arial" w:cs="Arial"/>
          <w:sz w:val="24"/>
          <w:szCs w:val="24"/>
        </w:rPr>
        <w:t xml:space="preserve">contracts </w:t>
      </w:r>
      <w:r>
        <w:rPr>
          <w:rFonts w:ascii="Arial" w:hAnsi="Arial" w:cs="Arial"/>
          <w:sz w:val="24"/>
          <w:szCs w:val="24"/>
        </w:rPr>
        <w:t xml:space="preserve">for use of Timber Resource in Russia </w:t>
      </w:r>
      <w:r w:rsidRPr="005D27BE">
        <w:rPr>
          <w:rFonts w:ascii="Arial" w:hAnsi="Arial" w:cs="Arial"/>
          <w:sz w:val="24"/>
          <w:szCs w:val="24"/>
        </w:rPr>
        <w:t xml:space="preserve">  </w:t>
      </w:r>
    </w:p>
    <w:p w:rsidR="008D2372" w:rsidRDefault="008D2372" w:rsidP="001560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7BE">
        <w:rPr>
          <w:rFonts w:ascii="Arial" w:hAnsi="Arial" w:cs="Arial"/>
          <w:sz w:val="24"/>
          <w:szCs w:val="24"/>
        </w:rPr>
        <w:t xml:space="preserve">Acquisition of assets, joint </w:t>
      </w:r>
      <w:r>
        <w:rPr>
          <w:rFonts w:ascii="Arial" w:hAnsi="Arial" w:cs="Arial"/>
          <w:sz w:val="24"/>
          <w:szCs w:val="24"/>
        </w:rPr>
        <w:t>research and</w:t>
      </w:r>
      <w:r w:rsidRPr="005D27BE">
        <w:rPr>
          <w:rFonts w:ascii="Arial" w:hAnsi="Arial" w:cs="Arial"/>
          <w:sz w:val="24"/>
          <w:szCs w:val="24"/>
        </w:rPr>
        <w:t xml:space="preserve"> development</w:t>
      </w:r>
    </w:p>
    <w:p w:rsidR="008D2372" w:rsidRPr="005D27BE" w:rsidRDefault="008D2372" w:rsidP="001560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Feasibility and viability of procurement of raw, semi-processed and processed timber</w:t>
      </w:r>
    </w:p>
    <w:p w:rsidR="008D2372" w:rsidRDefault="008D2372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2372" w:rsidRPr="00AB06A7" w:rsidRDefault="008D2372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06A7">
        <w:rPr>
          <w:rFonts w:ascii="Arial" w:hAnsi="Arial" w:cs="Arial"/>
          <w:b/>
          <w:sz w:val="24"/>
          <w:szCs w:val="24"/>
        </w:rPr>
        <w:t>Models of cooperation</w:t>
      </w:r>
    </w:p>
    <w:p w:rsidR="008D2372" w:rsidRPr="005D27BE" w:rsidRDefault="008D2372" w:rsidP="001560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7BE">
        <w:rPr>
          <w:rFonts w:ascii="Arial" w:hAnsi="Arial" w:cs="Arial"/>
          <w:sz w:val="24"/>
          <w:szCs w:val="24"/>
        </w:rPr>
        <w:t xml:space="preserve">Joint ventures/ partnership in development </w:t>
      </w:r>
      <w:r>
        <w:rPr>
          <w:rFonts w:ascii="Arial" w:hAnsi="Arial" w:cs="Arial"/>
          <w:sz w:val="24"/>
          <w:szCs w:val="24"/>
        </w:rPr>
        <w:t>&amp; innovations</w:t>
      </w:r>
    </w:p>
    <w:p w:rsidR="008D2372" w:rsidRPr="005D27BE" w:rsidRDefault="008D2372" w:rsidP="001560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7BE">
        <w:rPr>
          <w:rFonts w:ascii="Arial" w:hAnsi="Arial" w:cs="Arial"/>
          <w:sz w:val="24"/>
          <w:szCs w:val="24"/>
        </w:rPr>
        <w:t>Production sharing agreements</w:t>
      </w:r>
    </w:p>
    <w:p w:rsidR="008D2372" w:rsidRDefault="008D2372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2372" w:rsidRPr="00AB06A7" w:rsidRDefault="008D2372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Transportation:</w:t>
      </w:r>
    </w:p>
    <w:p w:rsidR="008D2372" w:rsidRPr="007660FC" w:rsidRDefault="008D2372" w:rsidP="00156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Inland haulage</w:t>
      </w:r>
    </w:p>
    <w:p w:rsidR="008D2372" w:rsidRPr="007660FC" w:rsidRDefault="008D2372" w:rsidP="00156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Viable Sea-routes</w:t>
      </w:r>
      <w:r w:rsidRPr="007660FC">
        <w:rPr>
          <w:rFonts w:ascii="Arial" w:hAnsi="Arial" w:cs="Arial"/>
          <w:sz w:val="24"/>
          <w:szCs w:val="24"/>
        </w:rPr>
        <w:t xml:space="preserve"> </w:t>
      </w:r>
    </w:p>
    <w:p w:rsidR="00156030" w:rsidRPr="00AB06A7" w:rsidRDefault="00156030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Quality:</w:t>
      </w:r>
    </w:p>
    <w:p w:rsidR="00156030" w:rsidRPr="007660FC" w:rsidRDefault="00156030" w:rsidP="00156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compared to quality of exports from other major supplier countries</w:t>
      </w:r>
    </w:p>
    <w:p w:rsidR="00156030" w:rsidRPr="007660FC" w:rsidRDefault="00156030" w:rsidP="00156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Viable Sea-routes</w:t>
      </w:r>
      <w:r w:rsidRPr="007660FC">
        <w:rPr>
          <w:rFonts w:ascii="Arial" w:hAnsi="Arial" w:cs="Arial"/>
          <w:sz w:val="24"/>
          <w:szCs w:val="24"/>
        </w:rPr>
        <w:t xml:space="preserve"> </w:t>
      </w:r>
    </w:p>
    <w:p w:rsidR="008D2372" w:rsidRDefault="008D2372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2372" w:rsidRDefault="008D2372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Non-Trade Barriers:</w:t>
      </w:r>
    </w:p>
    <w:p w:rsidR="008D2372" w:rsidRDefault="008D2372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2372" w:rsidRDefault="008D2372" w:rsidP="00156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Regulatory issues with specific reference to India</w:t>
      </w:r>
    </w:p>
    <w:p w:rsidR="008D2372" w:rsidRDefault="008D2372" w:rsidP="00156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Phytosanitary Issues with reference to Indian regulations</w:t>
      </w:r>
    </w:p>
    <w:p w:rsidR="00464597" w:rsidRPr="007660FC" w:rsidRDefault="00464597" w:rsidP="001560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Russian Timber Regulations, including the latest rules/proviso</w:t>
      </w:r>
    </w:p>
    <w:p w:rsidR="008D2372" w:rsidRDefault="008D2372" w:rsidP="0015603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D2372" w:rsidRPr="00AB06A7" w:rsidRDefault="008D2372" w:rsidP="001560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06A7">
        <w:rPr>
          <w:rFonts w:ascii="Arial" w:hAnsi="Arial" w:cs="Arial"/>
          <w:b/>
          <w:sz w:val="24"/>
          <w:szCs w:val="24"/>
        </w:rPr>
        <w:t>Future roadmap</w:t>
      </w:r>
    </w:p>
    <w:p w:rsidR="008D2372" w:rsidRPr="007660FC" w:rsidRDefault="008D2372" w:rsidP="00156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60FC">
        <w:rPr>
          <w:rFonts w:ascii="Arial" w:hAnsi="Arial" w:cs="Arial"/>
          <w:sz w:val="24"/>
          <w:szCs w:val="24"/>
        </w:rPr>
        <w:t>Short term plan -up to five years</w:t>
      </w:r>
    </w:p>
    <w:p w:rsidR="008D2372" w:rsidRPr="007660FC" w:rsidRDefault="008D2372" w:rsidP="001560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60FC">
        <w:rPr>
          <w:rFonts w:ascii="Arial" w:hAnsi="Arial" w:cs="Arial"/>
          <w:sz w:val="24"/>
          <w:szCs w:val="24"/>
        </w:rPr>
        <w:t xml:space="preserve">Long term beyond five years </w:t>
      </w:r>
    </w:p>
    <w:p w:rsidR="008D2372" w:rsidRDefault="008D2372" w:rsidP="001560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5E1F" w:rsidRDefault="008D2372" w:rsidP="00977B46">
      <w:pPr>
        <w:spacing w:after="0" w:line="240" w:lineRule="auto"/>
        <w:jc w:val="center"/>
      </w:pPr>
      <w:r w:rsidRPr="00AB06A7">
        <w:rPr>
          <w:rFonts w:ascii="Arial" w:hAnsi="Arial" w:cs="Arial"/>
          <w:sz w:val="24"/>
          <w:szCs w:val="24"/>
        </w:rPr>
        <w:t>***</w:t>
      </w:r>
      <w:bookmarkStart w:id="0" w:name="_GoBack"/>
      <w:bookmarkEnd w:id="0"/>
    </w:p>
    <w:sectPr w:rsidR="00185E1F" w:rsidSect="004A08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2CF5"/>
    <w:multiLevelType w:val="hybridMultilevel"/>
    <w:tmpl w:val="019E5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126377"/>
    <w:multiLevelType w:val="hybridMultilevel"/>
    <w:tmpl w:val="0D8E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F58D7"/>
    <w:multiLevelType w:val="hybridMultilevel"/>
    <w:tmpl w:val="AB82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0485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82059"/>
    <w:multiLevelType w:val="hybridMultilevel"/>
    <w:tmpl w:val="448C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00981"/>
    <w:multiLevelType w:val="hybridMultilevel"/>
    <w:tmpl w:val="76D6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2372"/>
    <w:rsid w:val="00156030"/>
    <w:rsid w:val="00185E1F"/>
    <w:rsid w:val="00464597"/>
    <w:rsid w:val="004A087A"/>
    <w:rsid w:val="00537024"/>
    <w:rsid w:val="00645CA8"/>
    <w:rsid w:val="008D2372"/>
    <w:rsid w:val="00901AA5"/>
    <w:rsid w:val="00977B46"/>
    <w:rsid w:val="009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4E63E-7986-4E11-A3E7-10F1B3FE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3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3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2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.moscow@mea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EOI</dc:creator>
  <cp:lastModifiedBy>User1</cp:lastModifiedBy>
  <cp:revision>6</cp:revision>
  <cp:lastPrinted>2017-10-03T09:04:00Z</cp:lastPrinted>
  <dcterms:created xsi:type="dcterms:W3CDTF">2017-10-03T08:01:00Z</dcterms:created>
  <dcterms:modified xsi:type="dcterms:W3CDTF">2017-10-11T16:24:00Z</dcterms:modified>
</cp:coreProperties>
</file>